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D74D6E" w:rsidP="00D61B29">
      <w:pPr>
        <w:pStyle w:val="BodyText"/>
      </w:pPr>
      <w:r w:rsidRPr="00D74D6E">
        <w:t xml:space="preserve">                                                                                                                     </w:t>
      </w:r>
      <w:r w:rsidRPr="00D74D6E" w:rsidR="008B1184">
        <w:t xml:space="preserve">            </w:t>
      </w:r>
      <w:r w:rsidRPr="00D74D6E" w:rsidR="00BD734F">
        <w:t xml:space="preserve">     </w:t>
      </w:r>
      <w:r w:rsidRPr="00D74D6E" w:rsidR="008B1184">
        <w:t xml:space="preserve"> </w:t>
      </w:r>
      <w:r w:rsidRPr="00D74D6E">
        <w:t xml:space="preserve"> </w:t>
      </w:r>
      <w:r w:rsidRPr="00D74D6E" w:rsidR="00CB1E38">
        <w:t>Д</w:t>
      </w:r>
      <w:r w:rsidRPr="00D74D6E" w:rsidR="00BB330A">
        <w:t>ело № 5-</w:t>
      </w:r>
      <w:r w:rsidRPr="00D74D6E" w:rsidR="00F02B1C">
        <w:t>2</w:t>
      </w:r>
      <w:r w:rsidRPr="00D74D6E" w:rsidR="00332CCA">
        <w:t>66</w:t>
      </w:r>
      <w:r w:rsidRPr="00D74D6E" w:rsidR="00BB330A">
        <w:t>-</w:t>
      </w:r>
      <w:r w:rsidRPr="00D74D6E" w:rsidR="00E335EA">
        <w:t>200</w:t>
      </w:r>
      <w:r w:rsidRPr="00D74D6E" w:rsidR="00D14768">
        <w:t>4</w:t>
      </w:r>
      <w:r w:rsidRPr="00D74D6E" w:rsidR="00BB330A">
        <w:t>/20</w:t>
      </w:r>
      <w:r w:rsidRPr="00D74D6E" w:rsidR="00AF3BBE">
        <w:t>2</w:t>
      </w:r>
      <w:r w:rsidRPr="00D74D6E" w:rsidR="00BD734F">
        <w:t>6</w:t>
      </w:r>
    </w:p>
    <w:p w:rsidR="005D353F" w:rsidRPr="00D74D6E" w:rsidP="00D61B29">
      <w:pPr>
        <w:pStyle w:val="BodyText"/>
      </w:pPr>
    </w:p>
    <w:p w:rsidR="00D61B29" w:rsidRPr="00D74D6E" w:rsidP="00AB29D3">
      <w:pPr>
        <w:pStyle w:val="BodyText"/>
        <w:jc w:val="center"/>
      </w:pPr>
      <w:r w:rsidRPr="00D74D6E">
        <w:t>ПОСТАНОВЛЕНИЕ</w:t>
      </w:r>
    </w:p>
    <w:p w:rsidR="00D61B29" w:rsidRPr="00D74D6E" w:rsidP="00AB29D3">
      <w:pPr>
        <w:pStyle w:val="BodyText"/>
        <w:jc w:val="center"/>
      </w:pPr>
      <w:r w:rsidRPr="00D74D6E">
        <w:t>по делу об административном правонарушении</w:t>
      </w:r>
    </w:p>
    <w:p w:rsidR="00D61B29" w:rsidRPr="00D74D6E" w:rsidP="00D61B29">
      <w:pPr>
        <w:pStyle w:val="BodyText"/>
      </w:pPr>
    </w:p>
    <w:p w:rsidR="00D61B29" w:rsidRPr="00D74D6E" w:rsidP="00D61B29">
      <w:pPr>
        <w:pStyle w:val="BodyText"/>
      </w:pPr>
      <w:r w:rsidRPr="00D74D6E">
        <w:rPr>
          <w:color w:val="FF0000"/>
        </w:rPr>
        <w:t>2</w:t>
      </w:r>
      <w:r w:rsidRPr="00D74D6E" w:rsidR="006C5B20">
        <w:rPr>
          <w:color w:val="FF0000"/>
        </w:rPr>
        <w:t>9</w:t>
      </w:r>
      <w:r w:rsidRPr="00D74D6E">
        <w:t xml:space="preserve"> апреля</w:t>
      </w:r>
      <w:r w:rsidRPr="00D74D6E" w:rsidR="009421D9">
        <w:t xml:space="preserve"> 202</w:t>
      </w:r>
      <w:r w:rsidRPr="00D74D6E" w:rsidR="00BD734F">
        <w:t>6</w:t>
      </w:r>
      <w:r w:rsidRPr="00D74D6E" w:rsidR="00BB330A">
        <w:t xml:space="preserve"> года                           </w:t>
      </w:r>
      <w:r w:rsidRPr="00D74D6E">
        <w:t xml:space="preserve">                                                           </w:t>
      </w:r>
      <w:r w:rsidRPr="00D74D6E" w:rsidR="008B1184">
        <w:t xml:space="preserve">      </w:t>
      </w:r>
      <w:r w:rsidRPr="00D74D6E" w:rsidR="00BB330A">
        <w:t xml:space="preserve"> г. Нефтеюганск     </w:t>
      </w:r>
    </w:p>
    <w:p w:rsidR="00D61B29" w:rsidRPr="00D74D6E" w:rsidP="00D61B29">
      <w:pPr>
        <w:pStyle w:val="BodyText"/>
      </w:pPr>
    </w:p>
    <w:p w:rsidR="00D61B29" w:rsidRPr="00D74D6E" w:rsidP="00231921">
      <w:pPr>
        <w:pStyle w:val="BodyText"/>
        <w:tabs>
          <w:tab w:val="left" w:pos="567"/>
        </w:tabs>
      </w:pPr>
      <w:r w:rsidRPr="00D74D6E">
        <w:tab/>
      </w:r>
      <w:r w:rsidRPr="00D74D6E" w:rsidR="00D14768">
        <w:t xml:space="preserve">Мировой судья судебного участка № 3 Нефтеюганского судебного района Ханты-Мансийского автономного округа – Югры </w:t>
      </w:r>
      <w:r w:rsidRPr="00D74D6E" w:rsidR="00D14768">
        <w:t>Агзямова</w:t>
      </w:r>
      <w:r w:rsidRPr="00D74D6E" w:rsidR="00D14768">
        <w:t xml:space="preserve"> Р.В., </w:t>
      </w:r>
      <w:r w:rsidRPr="00D74D6E" w:rsidR="00D14768">
        <w:t>и.о</w:t>
      </w:r>
      <w:r w:rsidRPr="00D74D6E" w:rsidR="00D14768">
        <w:t xml:space="preserve">. мирового судьи судебного участка № 4 Нефтеюганского судебного района Ханты-Мансийского автономного округа – Югры (628309, ХМАО-Югра, г. Нефтеюганск, 1 </w:t>
      </w:r>
      <w:r w:rsidRPr="00D74D6E" w:rsidR="00D14768">
        <w:t>мкр</w:t>
      </w:r>
      <w:r w:rsidRPr="00D74D6E" w:rsidR="00D14768">
        <w:t>-н, дом 30), рассмотрев в открытом судебном заседании дело об административном правонарушении в отношении</w:t>
      </w:r>
      <w:r w:rsidRPr="00D74D6E" w:rsidR="00BB330A">
        <w:t>:</w:t>
      </w:r>
    </w:p>
    <w:p w:rsidR="00CA372D" w:rsidRPr="00D74D6E" w:rsidP="00CA372D">
      <w:pPr>
        <w:pStyle w:val="BodyText"/>
        <w:tabs>
          <w:tab w:val="left" w:pos="567"/>
        </w:tabs>
      </w:pPr>
      <w:r w:rsidRPr="00D74D6E">
        <w:tab/>
      </w:r>
      <w:r w:rsidRPr="00D74D6E" w:rsidR="00332CCA">
        <w:t>Русакова</w:t>
      </w:r>
      <w:r w:rsidRPr="00D74D6E" w:rsidR="00332CCA">
        <w:t xml:space="preserve"> </w:t>
      </w:r>
      <w:r w:rsidRPr="00D74D6E">
        <w:t>В.В.</w:t>
      </w:r>
      <w:r w:rsidRPr="00D74D6E" w:rsidR="00332CCA">
        <w:t xml:space="preserve">, </w:t>
      </w:r>
      <w:r w:rsidRPr="00D74D6E">
        <w:t>***</w:t>
      </w:r>
      <w:r w:rsidRPr="00D74D6E">
        <w:t xml:space="preserve"> </w:t>
      </w:r>
      <w:r w:rsidRPr="00D74D6E" w:rsidR="00F02B1C">
        <w:t xml:space="preserve">года рождения, уроженца </w:t>
      </w:r>
      <w:r w:rsidRPr="00D74D6E">
        <w:t>***</w:t>
      </w:r>
      <w:r w:rsidRPr="00D74D6E" w:rsidR="00A40590">
        <w:t xml:space="preserve">, </w:t>
      </w:r>
      <w:r w:rsidRPr="00D74D6E" w:rsidR="00D14768">
        <w:t>являюще</w:t>
      </w:r>
      <w:r w:rsidRPr="00D74D6E" w:rsidR="00332CCA">
        <w:t>гося</w:t>
      </w:r>
      <w:r w:rsidRPr="00D74D6E" w:rsidR="00AD230F">
        <w:t xml:space="preserve"> </w:t>
      </w:r>
      <w:r w:rsidRPr="00D74D6E" w:rsidR="00F02B1C">
        <w:t xml:space="preserve">генеральным </w:t>
      </w:r>
      <w:r w:rsidRPr="00D74D6E" w:rsidR="00BD734F">
        <w:t xml:space="preserve">директором </w:t>
      </w:r>
      <w:r w:rsidRPr="00D74D6E" w:rsidR="000446C8">
        <w:t>ООО «</w:t>
      </w:r>
      <w:r w:rsidRPr="00D74D6E" w:rsidR="00332CCA">
        <w:t>ЭКОТРАНС</w:t>
      </w:r>
      <w:r w:rsidRPr="00D74D6E" w:rsidR="00BD734F">
        <w:t>»</w:t>
      </w:r>
      <w:r w:rsidRPr="00D74D6E" w:rsidR="00A40590">
        <w:t>, зарегистрированно</w:t>
      </w:r>
      <w:r w:rsidRPr="00D74D6E" w:rsidR="00332CCA">
        <w:t>го</w:t>
      </w:r>
      <w:r w:rsidRPr="00D74D6E" w:rsidR="00A40590">
        <w:t xml:space="preserve"> и проживающе</w:t>
      </w:r>
      <w:r w:rsidRPr="00D74D6E" w:rsidR="00332CCA">
        <w:t>го</w:t>
      </w:r>
      <w:r w:rsidRPr="00D74D6E" w:rsidR="00A40590">
        <w:t xml:space="preserve"> по адресу: </w:t>
      </w:r>
      <w:r w:rsidRPr="00D74D6E">
        <w:t>***</w:t>
      </w:r>
      <w:r w:rsidRPr="00D74D6E" w:rsidR="00A40590">
        <w:t xml:space="preserve">, </w:t>
      </w:r>
      <w:r w:rsidRPr="00D74D6E" w:rsidR="00BD734F">
        <w:t xml:space="preserve">ИНН: </w:t>
      </w:r>
      <w:r w:rsidRPr="00D74D6E">
        <w:t>***</w:t>
      </w:r>
      <w:r w:rsidRPr="00D74D6E" w:rsidR="00C86A7B">
        <w:t>,</w:t>
      </w:r>
    </w:p>
    <w:p w:rsidR="00D61B29" w:rsidRPr="00D74D6E" w:rsidP="00DE75CD">
      <w:pPr>
        <w:ind w:firstLine="567"/>
        <w:jc w:val="both"/>
      </w:pPr>
      <w:r w:rsidRPr="00D74D6E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D74D6E" w:rsidP="009B15A0">
      <w:pPr>
        <w:pStyle w:val="BodyText"/>
      </w:pPr>
    </w:p>
    <w:p w:rsidR="00D61B29" w:rsidRPr="00D74D6E" w:rsidP="009B15A0">
      <w:pPr>
        <w:jc w:val="center"/>
        <w:rPr>
          <w:bCs/>
        </w:rPr>
      </w:pPr>
      <w:r w:rsidRPr="00D74D6E">
        <w:rPr>
          <w:bCs/>
        </w:rPr>
        <w:t>У С Т А Н О В И Л:</w:t>
      </w:r>
    </w:p>
    <w:p w:rsidR="00D61B29" w:rsidRPr="00D74D6E" w:rsidP="00D61B29">
      <w:pPr>
        <w:jc w:val="center"/>
      </w:pPr>
    </w:p>
    <w:p w:rsidR="00AA50F4" w:rsidRPr="00D74D6E" w:rsidP="00AA50F4">
      <w:pPr>
        <w:ind w:firstLine="540"/>
        <w:jc w:val="both"/>
      </w:pPr>
      <w:r w:rsidRPr="00D74D6E">
        <w:t>Русаков В.В</w:t>
      </w:r>
      <w:r w:rsidRPr="00D74D6E" w:rsidR="00A5720D">
        <w:t xml:space="preserve">., являясь </w:t>
      </w:r>
      <w:r w:rsidRPr="00D74D6E" w:rsidR="00F02B1C">
        <w:t xml:space="preserve">генеральным </w:t>
      </w:r>
      <w:r w:rsidRPr="00D74D6E" w:rsidR="003C20FE">
        <w:t xml:space="preserve">директором </w:t>
      </w:r>
      <w:r w:rsidRPr="00D74D6E">
        <w:t>ООО «ЭКОТРАНС</w:t>
      </w:r>
      <w:r w:rsidRPr="00D74D6E" w:rsidR="003C20FE">
        <w:t>»</w:t>
      </w:r>
      <w:r w:rsidRPr="00D74D6E" w:rsidR="00A5720D">
        <w:t xml:space="preserve">, зарегистрированного по адресу: ХМАО-Югра, г. Нефтеюганск, </w:t>
      </w:r>
      <w:r w:rsidRPr="00D74D6E" w:rsidR="005003A7">
        <w:t>15</w:t>
      </w:r>
      <w:r w:rsidRPr="00D74D6E" w:rsidR="000446C8">
        <w:t xml:space="preserve"> </w:t>
      </w:r>
      <w:r w:rsidRPr="00D74D6E" w:rsidR="000446C8">
        <w:t>мкр</w:t>
      </w:r>
      <w:r w:rsidRPr="00D74D6E" w:rsidR="000446C8">
        <w:t>.,</w:t>
      </w:r>
      <w:r w:rsidRPr="00D74D6E" w:rsidR="000446C8">
        <w:t xml:space="preserve"> </w:t>
      </w:r>
      <w:r w:rsidRPr="00D74D6E" w:rsidR="005003A7">
        <w:t xml:space="preserve">ул. Южная, </w:t>
      </w:r>
      <w:r w:rsidRPr="00D74D6E" w:rsidR="000446C8">
        <w:t xml:space="preserve">д. </w:t>
      </w:r>
      <w:r w:rsidRPr="00D74D6E" w:rsidR="005003A7">
        <w:t>1</w:t>
      </w:r>
      <w:r w:rsidRPr="00D74D6E" w:rsidR="00430996">
        <w:t>,</w:t>
      </w:r>
      <w:r w:rsidRPr="00D74D6E" w:rsidR="00AD230F">
        <w:t xml:space="preserve"> </w:t>
      </w:r>
      <w:r w:rsidRPr="00D74D6E" w:rsidR="00C86A7B">
        <w:t xml:space="preserve">в нарушение п. 7 ст. 431 НК </w:t>
      </w:r>
      <w:r w:rsidRPr="00D74D6E" w:rsidR="00890E9F">
        <w:t xml:space="preserve">РФ, до </w:t>
      </w:r>
      <w:r w:rsidRPr="00D74D6E" w:rsidR="00AD230F">
        <w:t>2</w:t>
      </w:r>
      <w:r w:rsidRPr="00D74D6E" w:rsidR="003C20FE">
        <w:t>7</w:t>
      </w:r>
      <w:r w:rsidRPr="00D74D6E" w:rsidR="00AD230F">
        <w:t>.01.202</w:t>
      </w:r>
      <w:r w:rsidRPr="00D74D6E" w:rsidR="003C20FE">
        <w:t>6</w:t>
      </w:r>
      <w:r w:rsidRPr="00D74D6E" w:rsidR="00890E9F">
        <w:t xml:space="preserve"> не представил</w:t>
      </w:r>
      <w:r w:rsidRPr="00D74D6E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D74D6E" w:rsidR="008B1184">
        <w:t>12 месяцев, квартальный 202</w:t>
      </w:r>
      <w:r w:rsidRPr="00D74D6E" w:rsidR="003C20FE">
        <w:t>5</w:t>
      </w:r>
      <w:r w:rsidRPr="00D74D6E" w:rsidR="00C86A7B">
        <w:t xml:space="preserve">. Срок представления налогового расчета по страховым взносам за </w:t>
      </w:r>
      <w:r w:rsidRPr="00D74D6E" w:rsidR="008B1184">
        <w:t>12 месяцев, квартальный 202</w:t>
      </w:r>
      <w:r w:rsidRPr="00D74D6E" w:rsidR="003C20FE">
        <w:t>5</w:t>
      </w:r>
      <w:r w:rsidRPr="00D74D6E" w:rsidR="00C86A7B">
        <w:t xml:space="preserve"> – не позднее 24:00 часов </w:t>
      </w:r>
      <w:r w:rsidRPr="00D74D6E" w:rsidR="00445D0B">
        <w:t>2</w:t>
      </w:r>
      <w:r w:rsidRPr="00D74D6E" w:rsidR="003C20FE">
        <w:t>6</w:t>
      </w:r>
      <w:r w:rsidRPr="00D74D6E" w:rsidR="00445D0B">
        <w:t>.01.202</w:t>
      </w:r>
      <w:r w:rsidRPr="00D74D6E" w:rsidR="003C20FE">
        <w:t>6</w:t>
      </w:r>
      <w:r w:rsidRPr="00D74D6E" w:rsidR="00072C75">
        <w:t xml:space="preserve">, фактически налоговый расчет по страховым взносам </w:t>
      </w:r>
      <w:r w:rsidRPr="00D74D6E" w:rsidR="008C1F66">
        <w:t xml:space="preserve">за </w:t>
      </w:r>
      <w:r w:rsidRPr="00D74D6E" w:rsidR="00445D0B">
        <w:t xml:space="preserve">12 </w:t>
      </w:r>
      <w:r w:rsidRPr="00D74D6E" w:rsidR="008B1184">
        <w:t>месяцев, квартальный 202</w:t>
      </w:r>
      <w:r w:rsidRPr="00D74D6E" w:rsidR="003C20FE">
        <w:t>5</w:t>
      </w:r>
      <w:r w:rsidRPr="00D74D6E" w:rsidR="00C86A7B">
        <w:t xml:space="preserve"> </w:t>
      </w:r>
      <w:r w:rsidRPr="00D74D6E" w:rsidR="00072C75">
        <w:t>представлен</w:t>
      </w:r>
      <w:r w:rsidRPr="00D74D6E" w:rsidR="00AD230F">
        <w:t xml:space="preserve"> </w:t>
      </w:r>
      <w:r w:rsidRPr="00D74D6E" w:rsidR="005003A7">
        <w:t>29</w:t>
      </w:r>
      <w:r w:rsidRPr="00D74D6E" w:rsidR="00AD230F">
        <w:t>.01.202</w:t>
      </w:r>
      <w:r w:rsidRPr="00D74D6E" w:rsidR="003C20FE">
        <w:t>6</w:t>
      </w:r>
      <w:r w:rsidRPr="00D74D6E" w:rsidR="00385765">
        <w:t>.</w:t>
      </w:r>
    </w:p>
    <w:p w:rsidR="00A73044" w:rsidRPr="00D74D6E" w:rsidP="00A73044">
      <w:pPr>
        <w:tabs>
          <w:tab w:val="left" w:pos="567"/>
        </w:tabs>
        <w:jc w:val="both"/>
      </w:pPr>
      <w:r w:rsidRPr="00D74D6E">
        <w:tab/>
        <w:t xml:space="preserve">В судебное заседание </w:t>
      </w:r>
      <w:r w:rsidRPr="00D74D6E" w:rsidR="00332CCA">
        <w:t>Русаков В.В</w:t>
      </w:r>
      <w:r w:rsidRPr="00D74D6E">
        <w:t xml:space="preserve">., извещенная надлежащим образом о времени </w:t>
      </w:r>
      <w:r w:rsidRPr="00D74D6E">
        <w:t xml:space="preserve">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 w:rsidR="00A73044" w:rsidRPr="00D74D6E" w:rsidP="00A73044">
      <w:pPr>
        <w:tabs>
          <w:tab w:val="left" w:pos="567"/>
        </w:tabs>
        <w:jc w:val="both"/>
      </w:pPr>
      <w:r w:rsidRPr="00D74D6E">
        <w:tab/>
        <w:t>При таких обстоятельствах, в соответствии с требованиями ч. 2 ст. 25.1 КоАП РФ, а также исходя из положени</w:t>
      </w:r>
      <w:r w:rsidRPr="00D74D6E">
        <w:t>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</w:t>
      </w:r>
      <w:r w:rsidRPr="00D74D6E">
        <w:t xml:space="preserve">вных правонарушениях», мировой судья считает возможным рассмотреть дело об административном правонарушении в отношении </w:t>
      </w:r>
      <w:r w:rsidRPr="00D74D6E" w:rsidR="00332CCA">
        <w:t>Русакова</w:t>
      </w:r>
      <w:r w:rsidRPr="00D74D6E" w:rsidR="00332CCA">
        <w:t xml:space="preserve"> В.В</w:t>
      </w:r>
      <w:r w:rsidRPr="00D74D6E">
        <w:t>. в ее отсутствие.</w:t>
      </w:r>
    </w:p>
    <w:p w:rsidR="004F74FB" w:rsidRPr="00D74D6E" w:rsidP="00A73044">
      <w:pPr>
        <w:tabs>
          <w:tab w:val="left" w:pos="567"/>
        </w:tabs>
        <w:jc w:val="both"/>
      </w:pPr>
      <w:r w:rsidRPr="00D74D6E">
        <w:tab/>
        <w:t xml:space="preserve">Мировой судья, исследовав материалы дела, считает, что вина </w:t>
      </w:r>
      <w:r w:rsidRPr="00D74D6E" w:rsidR="00332CCA">
        <w:t>Русаков В.В</w:t>
      </w:r>
      <w:r w:rsidRPr="00D74D6E">
        <w:t>. в совершении правонарушения полн</w:t>
      </w:r>
      <w:r w:rsidRPr="00D74D6E">
        <w:t>остью доказана и подтверждается следующими доказательствами</w:t>
      </w:r>
      <w:r w:rsidRPr="00D74D6E" w:rsidR="00BB330A">
        <w:t>:</w:t>
      </w:r>
    </w:p>
    <w:p w:rsidR="008C1F66" w:rsidRPr="00D74D6E" w:rsidP="008C1F66">
      <w:pPr>
        <w:pStyle w:val="BodyText"/>
        <w:tabs>
          <w:tab w:val="left" w:pos="567"/>
        </w:tabs>
      </w:pPr>
      <w:r w:rsidRPr="00D74D6E">
        <w:tab/>
      </w:r>
      <w:r w:rsidRPr="00D74D6E" w:rsidR="00D61B29">
        <w:t xml:space="preserve">- протоколом </w:t>
      </w:r>
      <w:r w:rsidRPr="00D74D6E" w:rsidR="001A676C">
        <w:t xml:space="preserve">№ </w:t>
      </w:r>
      <w:r w:rsidRPr="00D74D6E">
        <w:t>***</w:t>
      </w:r>
      <w:r w:rsidRPr="00D74D6E">
        <w:t xml:space="preserve"> </w:t>
      </w:r>
      <w:r w:rsidRPr="00D74D6E" w:rsidR="00406D5E">
        <w:t xml:space="preserve">об административном правонарушении от </w:t>
      </w:r>
      <w:r w:rsidRPr="00D74D6E" w:rsidR="003C20FE">
        <w:t>0</w:t>
      </w:r>
      <w:r w:rsidRPr="00D74D6E" w:rsidR="000446C8">
        <w:t>3</w:t>
      </w:r>
      <w:r w:rsidRPr="00D74D6E" w:rsidR="003C20FE">
        <w:t>.03.2026</w:t>
      </w:r>
      <w:r w:rsidRPr="00D74D6E" w:rsidR="00D61B29">
        <w:t xml:space="preserve">, согласно </w:t>
      </w:r>
      <w:r w:rsidRPr="00D74D6E" w:rsidR="00D76560">
        <w:t>которому</w:t>
      </w:r>
      <w:r w:rsidRPr="00D74D6E" w:rsidR="00AD230F">
        <w:t xml:space="preserve"> </w:t>
      </w:r>
      <w:r w:rsidRPr="00D74D6E" w:rsidR="00332CCA">
        <w:t>Русаков В.В</w:t>
      </w:r>
      <w:r w:rsidRPr="00D74D6E" w:rsidR="00B01B97">
        <w:t>.,</w:t>
      </w:r>
      <w:r w:rsidRPr="00D74D6E" w:rsidR="00890E9F">
        <w:t xml:space="preserve"> не представил</w:t>
      </w:r>
      <w:r w:rsidRPr="00D74D6E" w:rsidR="00777F9C">
        <w:t xml:space="preserve"> в установленный срок </w:t>
      </w:r>
      <w:r w:rsidRPr="00D74D6E" w:rsidR="00777F9C">
        <w:rPr>
          <w:spacing w:val="-2"/>
        </w:rPr>
        <w:t xml:space="preserve">в налоговый орган по месту учета – межрайонную ИФНС </w:t>
      </w:r>
      <w:r w:rsidRPr="00D74D6E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D74D6E" w:rsidR="008B1184">
        <w:t>12 месяцев, квартальный 202</w:t>
      </w:r>
      <w:r w:rsidRPr="00D74D6E" w:rsidR="003C20FE">
        <w:t>5</w:t>
      </w:r>
      <w:r w:rsidRPr="00D74D6E" w:rsidR="006C3557">
        <w:t>;</w:t>
      </w:r>
    </w:p>
    <w:p w:rsidR="00777F9C" w:rsidRPr="00D74D6E" w:rsidP="00777F9C">
      <w:pPr>
        <w:pStyle w:val="BodyText"/>
        <w:tabs>
          <w:tab w:val="left" w:pos="567"/>
        </w:tabs>
      </w:pPr>
      <w:r w:rsidRPr="00D74D6E">
        <w:tab/>
        <w:t>- списком внутренних почтовых отправлений о направлении копии протокола об</w:t>
      </w:r>
      <w:r w:rsidRPr="00D74D6E">
        <w:t xml:space="preserve"> административном правонарушении;</w:t>
      </w:r>
    </w:p>
    <w:p w:rsidR="000F0CE6" w:rsidRPr="00D74D6E" w:rsidP="00CA4224">
      <w:pPr>
        <w:pStyle w:val="BodyText"/>
        <w:tabs>
          <w:tab w:val="left" w:pos="567"/>
        </w:tabs>
      </w:pPr>
      <w:r w:rsidRPr="00D74D6E">
        <w:tab/>
        <w:t xml:space="preserve">- уведомлением о времени и месте составления протокола об административном правонарушении от </w:t>
      </w:r>
      <w:r w:rsidRPr="00D74D6E" w:rsidR="003C20FE">
        <w:t>16</w:t>
      </w:r>
      <w:r w:rsidRPr="00D74D6E" w:rsidR="00AD230F">
        <w:t>.02.202</w:t>
      </w:r>
      <w:r w:rsidRPr="00D74D6E" w:rsidR="003C20FE">
        <w:t>6</w:t>
      </w:r>
      <w:r w:rsidRPr="00D74D6E">
        <w:t>;</w:t>
      </w:r>
      <w:r w:rsidRPr="00D74D6E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245F6E" w:rsidRPr="00D74D6E" w:rsidP="00CA4224">
      <w:pPr>
        <w:pStyle w:val="BodyText"/>
        <w:tabs>
          <w:tab w:val="left" w:pos="567"/>
        </w:tabs>
      </w:pPr>
      <w:r w:rsidRPr="00D74D6E">
        <w:tab/>
        <w:t xml:space="preserve">- </w:t>
      </w:r>
      <w:r w:rsidRPr="00D74D6E" w:rsidR="005003A7">
        <w:t xml:space="preserve">квитанцией о приеме налоговой декларации (расчета) в электронном виде от </w:t>
      </w:r>
      <w:r w:rsidRPr="00D74D6E">
        <w:t>от</w:t>
      </w:r>
      <w:r w:rsidRPr="00D74D6E">
        <w:t xml:space="preserve"> </w:t>
      </w:r>
      <w:r w:rsidRPr="00D74D6E" w:rsidR="005003A7">
        <w:t>29</w:t>
      </w:r>
      <w:r w:rsidRPr="00D74D6E" w:rsidR="003C20FE">
        <w:t>.01.2026</w:t>
      </w:r>
      <w:r w:rsidRPr="00D74D6E">
        <w:t>;</w:t>
      </w:r>
    </w:p>
    <w:p w:rsidR="00055652" w:rsidRPr="00D74D6E" w:rsidP="00055652">
      <w:pPr>
        <w:pStyle w:val="BodyText"/>
        <w:tabs>
          <w:tab w:val="left" w:pos="567"/>
        </w:tabs>
      </w:pPr>
      <w:r w:rsidRPr="00D74D6E">
        <w:tab/>
        <w:t>- выпиской из Единого государст</w:t>
      </w:r>
      <w:r w:rsidRPr="00D74D6E" w:rsidR="00E212F9">
        <w:t>венного реестра юридических лиц.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>Все доказательства соответствуют требованиям</w:t>
      </w:r>
      <w:r w:rsidRPr="00D74D6E">
        <w:t>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 xml:space="preserve">В соответствии с </w:t>
      </w:r>
      <w:r w:rsidRPr="00D74D6E">
        <w:t>п.п</w:t>
      </w:r>
      <w:r w:rsidRPr="00D74D6E">
        <w:t>. 4 п.1 ст. 23 Налогового кодекса РФ, налогоплательщики обяз</w:t>
      </w:r>
      <w:r w:rsidRPr="00D74D6E">
        <w:t>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>Согласно п.6 ст.80 Налогового кодекса РФ налоговая декларация представляет</w:t>
      </w:r>
      <w:r w:rsidRPr="00D74D6E">
        <w:t>ся в установленные законодательством о налогах и сборах сроки.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>В соответствии с п. 1, 2 ст. 346.12 Налогового кодекса РФ, налогоплательщиками признаются организации и индивидуальные предприниматели, перешедшие на упрощенную систему налогообложения и приме</w:t>
      </w:r>
      <w:r w:rsidRPr="00D74D6E">
        <w:t xml:space="preserve">няющие ее в порядке, установленном настоящей главой. Организация имеет право перейти на упрощенную систему налогообложения, если по итогам девяти месяцев того года, в котором организация подает уведомление о переходе на упрощенную систему налогообложения, </w:t>
      </w:r>
      <w:r w:rsidRPr="00D74D6E">
        <w:t>доходы, определяемые в соответствии со статьей 248 настоящего Кодекса, не превысили 112,5 млн. рублей.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 xml:space="preserve">Согласно </w:t>
      </w:r>
      <w:r w:rsidRPr="00D74D6E">
        <w:t>пп</w:t>
      </w:r>
      <w:r w:rsidRPr="00D74D6E">
        <w:t xml:space="preserve">. 1 п. 1 ст. 346.23 Налогового кодекса РФ по итогам налогового периода налогоплательщики представляют налоговую декларацию в налоговый орган </w:t>
      </w:r>
      <w:r w:rsidRPr="00D74D6E">
        <w:t>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 пунктами 2 и 3 настоящей стат</w:t>
      </w:r>
      <w:r w:rsidRPr="00D74D6E">
        <w:t>ьи.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</w:t>
      </w:r>
      <w:r w:rsidRPr="00D74D6E">
        <w:t>едение дел экономического субъекта, либо управляющий, которому переданы функции единоличного исполнительного органа.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>Согласно ч. 1 ст. 7 Федерального закона от 06.12.2011 года № 402-ФЗ «О бухгалтерском учете», ведение бухгалтерского учета и хранение докум</w:t>
      </w:r>
      <w:r w:rsidRPr="00D74D6E">
        <w:t>ентов бухгалтерского учёта организуется руководителем экономического субъекта.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>В соответствии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</w:t>
      </w:r>
      <w:r w:rsidRPr="00D74D6E">
        <w:t>енадлежащим исполнением своих служебных обязанностей.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 xml:space="preserve">Проанализировав и оценив </w:t>
      </w:r>
      <w:r w:rsidRPr="00D74D6E">
        <w:t>в совокупности</w:t>
      </w:r>
      <w:r w:rsidRPr="00D74D6E">
        <w:t xml:space="preserve"> изложенные выше доказательства, мировой судья пришел к выводу о том, что вина </w:t>
      </w:r>
      <w:r w:rsidRPr="00D74D6E" w:rsidR="00F02B1C">
        <w:t xml:space="preserve">генерального </w:t>
      </w:r>
      <w:r w:rsidRPr="00D74D6E" w:rsidR="003C20FE">
        <w:t xml:space="preserve">директора </w:t>
      </w:r>
      <w:r w:rsidRPr="00D74D6E" w:rsidR="00332CCA">
        <w:t>ООО «ЭКОТРАНС</w:t>
      </w:r>
      <w:r w:rsidRPr="00D74D6E" w:rsidR="003C20FE">
        <w:t xml:space="preserve">» </w:t>
      </w:r>
      <w:r w:rsidRPr="00D74D6E" w:rsidR="00332CCA">
        <w:t>Русакова</w:t>
      </w:r>
      <w:r w:rsidRPr="00D74D6E" w:rsidR="00332CCA">
        <w:t xml:space="preserve"> В.В</w:t>
      </w:r>
      <w:r w:rsidRPr="00D74D6E">
        <w:t xml:space="preserve">. установлена и доказана, его деяние подлежит квалификации по ст. 15.5 КоАП РФ, так как </w:t>
      </w:r>
      <w:r w:rsidRPr="00D74D6E" w:rsidR="00332CCA">
        <w:t>Русаков В.В. нарушил</w:t>
      </w:r>
      <w:r w:rsidRPr="00D74D6E">
        <w:t xml:space="preserve"> сроки предоставления налогового расчета по страховым взносам за </w:t>
      </w:r>
      <w:r w:rsidRPr="00D74D6E" w:rsidR="003C20FE">
        <w:t>12 месяцев, квартальный 2025</w:t>
      </w:r>
      <w:r w:rsidRPr="00D74D6E">
        <w:t>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>Одновременно с этим, несмотря на то, что в действиях</w:t>
      </w:r>
      <w:r w:rsidRPr="00D74D6E">
        <w:t xml:space="preserve"> </w:t>
      </w:r>
      <w:r w:rsidRPr="00D74D6E" w:rsidR="00F02B1C">
        <w:t xml:space="preserve">генерального </w:t>
      </w:r>
      <w:r w:rsidRPr="00D74D6E" w:rsidR="003C20FE">
        <w:t xml:space="preserve">директора </w:t>
      </w:r>
      <w:r w:rsidRPr="00D74D6E" w:rsidR="00332CCA">
        <w:t>ООО «ЭКОТРАНС</w:t>
      </w:r>
      <w:r w:rsidRPr="00D74D6E" w:rsidR="003C20FE">
        <w:t>»</w:t>
      </w:r>
      <w:r w:rsidRPr="00D74D6E">
        <w:t xml:space="preserve"> </w:t>
      </w:r>
      <w:r w:rsidRPr="00D74D6E" w:rsidR="00332CCA">
        <w:t>Русакова</w:t>
      </w:r>
      <w:r w:rsidRPr="00D74D6E" w:rsidR="00332CCA">
        <w:t xml:space="preserve"> В.В</w:t>
      </w:r>
      <w:r w:rsidRPr="00D74D6E">
        <w:t xml:space="preserve">. имеется состав административного правонарушения, мировой судья учитывает обстоятельства совершения </w:t>
      </w:r>
      <w:r w:rsidRPr="00D74D6E" w:rsidR="00332CCA">
        <w:t>Русаков В.В</w:t>
      </w:r>
      <w:r w:rsidRPr="00D74D6E">
        <w:t xml:space="preserve">. административного правонарушения. 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>Из квитанции о приеме налоговой декларации следует, что</w:t>
      </w:r>
      <w:r w:rsidRPr="00D74D6E">
        <w:t xml:space="preserve"> налоговый расчет по страховым взносам за </w:t>
      </w:r>
      <w:r w:rsidRPr="00D74D6E" w:rsidR="003C20FE">
        <w:t xml:space="preserve">12 месяцев, квартальный 2025 </w:t>
      </w:r>
      <w:r w:rsidRPr="00D74D6E" w:rsidR="00332CCA">
        <w:t>ООО «ЭКОТРАНС</w:t>
      </w:r>
      <w:r w:rsidRPr="00D74D6E" w:rsidR="003C20FE">
        <w:t>»</w:t>
      </w:r>
      <w:r w:rsidRPr="00D74D6E">
        <w:t xml:space="preserve"> в налоговый орган представлена </w:t>
      </w:r>
      <w:r w:rsidRPr="00D74D6E" w:rsidR="005003A7">
        <w:t>29</w:t>
      </w:r>
      <w:r w:rsidRPr="00D74D6E" w:rsidR="00AD230F">
        <w:t xml:space="preserve"> января 202</w:t>
      </w:r>
      <w:r w:rsidRPr="00D74D6E" w:rsidR="003C20FE">
        <w:t>6</w:t>
      </w:r>
      <w:r w:rsidRPr="00D74D6E" w:rsidR="000446C8">
        <w:t xml:space="preserve"> года</w:t>
      </w:r>
      <w:r w:rsidRPr="00D74D6E" w:rsidR="005003A7">
        <w:t xml:space="preserve"> в 00:04:38</w:t>
      </w:r>
      <w:r w:rsidRPr="00D74D6E">
        <w:t xml:space="preserve">, при этом срок предоставления </w:t>
      </w:r>
      <w:r w:rsidRPr="00D74D6E" w:rsidR="00380B6E">
        <w:t xml:space="preserve">налогового расчета по страховым взносам за </w:t>
      </w:r>
      <w:r w:rsidRPr="00D74D6E" w:rsidR="003C20FE">
        <w:t xml:space="preserve">12 месяцев, квартальный 2025 </w:t>
      </w:r>
      <w:r w:rsidRPr="00D74D6E">
        <w:t>не поз</w:t>
      </w:r>
      <w:r w:rsidRPr="00D74D6E">
        <w:t xml:space="preserve">днее 24:00 час. </w:t>
      </w:r>
      <w:r w:rsidRPr="00D74D6E" w:rsidR="00AD230F">
        <w:t>2</w:t>
      </w:r>
      <w:r w:rsidRPr="00D74D6E" w:rsidR="003C20FE">
        <w:t xml:space="preserve">6 </w:t>
      </w:r>
      <w:r w:rsidRPr="00D74D6E" w:rsidR="00AD230F">
        <w:t>января 202</w:t>
      </w:r>
      <w:r w:rsidRPr="00D74D6E" w:rsidR="003C20FE">
        <w:t>6</w:t>
      </w:r>
      <w:r w:rsidRPr="00D74D6E">
        <w:t xml:space="preserve"> года.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 xml:space="preserve">Следовательно, </w:t>
      </w:r>
      <w:r w:rsidRPr="00D74D6E" w:rsidR="00332CCA">
        <w:t>ООО «ЭКОТРАНС</w:t>
      </w:r>
      <w:r w:rsidRPr="00D74D6E" w:rsidR="003C20FE">
        <w:t>»</w:t>
      </w:r>
      <w:r w:rsidRPr="00D74D6E">
        <w:t xml:space="preserve"> в лице его </w:t>
      </w:r>
      <w:r w:rsidRPr="00D74D6E" w:rsidR="00F02B1C">
        <w:t xml:space="preserve">генерального </w:t>
      </w:r>
      <w:r w:rsidRPr="00D74D6E" w:rsidR="003C20FE">
        <w:t xml:space="preserve">директора </w:t>
      </w:r>
      <w:r w:rsidRPr="00D74D6E" w:rsidR="00332CCA">
        <w:t>Русакова</w:t>
      </w:r>
      <w:r w:rsidRPr="00D74D6E" w:rsidR="00332CCA">
        <w:t xml:space="preserve"> В.В</w:t>
      </w:r>
      <w:r w:rsidRPr="00D74D6E">
        <w:t xml:space="preserve">. был нарушен срок представления сведений, необходимых для осуществления налогового контроля, который составил </w:t>
      </w:r>
      <w:r w:rsidRPr="00D74D6E" w:rsidR="005003A7">
        <w:t>3</w:t>
      </w:r>
      <w:r w:rsidRPr="00D74D6E">
        <w:t xml:space="preserve"> </w:t>
      </w:r>
      <w:r w:rsidRPr="00D74D6E" w:rsidR="00967D53">
        <w:t>дня</w:t>
      </w:r>
      <w:r w:rsidRPr="00D74D6E"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>Согласно п. 21 постановления Пленума Верховного Суда РФ от 24 марта 2005 года № 5 «О н</w:t>
      </w:r>
      <w:r w:rsidRPr="00D74D6E">
        <w:t xml:space="preserve">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</w:t>
      </w:r>
      <w:r w:rsidRPr="00D74D6E">
        <w:t>признаки состава админи</w:t>
      </w:r>
      <w:r w:rsidRPr="00D74D6E">
        <w:t>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 xml:space="preserve">Формально в действиях </w:t>
      </w:r>
      <w:r w:rsidRPr="00D74D6E" w:rsidR="00332CCA">
        <w:t>Русакова</w:t>
      </w:r>
      <w:r w:rsidRPr="00D74D6E" w:rsidR="00332CCA">
        <w:t xml:space="preserve"> В.В</w:t>
      </w:r>
      <w:r w:rsidRPr="00D74D6E">
        <w:t xml:space="preserve">. имеется состав административного правонарушения, однако деяние не повлекло неблагоприятных последствий, не лишило налоговые органы возможности осуществления контроля, за правильностью исчисления, удержания и перечисления налогов </w:t>
      </w:r>
      <w:r w:rsidRPr="00D74D6E" w:rsidR="00332CCA">
        <w:t>ООО «ЭКОТРАНС</w:t>
      </w:r>
      <w:r w:rsidRPr="00D74D6E" w:rsidR="003C20FE">
        <w:t>»</w:t>
      </w:r>
      <w:r w:rsidRPr="00D74D6E">
        <w:t xml:space="preserve">. Таким образом, несвоевременное представление </w:t>
      </w:r>
      <w:r w:rsidRPr="00D74D6E" w:rsidR="00332CCA">
        <w:t>ООО «ЭКОТРАНС</w:t>
      </w:r>
      <w:r w:rsidRPr="00D74D6E" w:rsidR="003C20FE">
        <w:t>»</w:t>
      </w:r>
      <w:r w:rsidRPr="00D74D6E">
        <w:t xml:space="preserve"> налогово</w:t>
      </w:r>
      <w:r w:rsidRPr="00D74D6E" w:rsidR="003C20FE">
        <w:t>го</w:t>
      </w:r>
      <w:r w:rsidRPr="00D74D6E">
        <w:t xml:space="preserve"> </w:t>
      </w:r>
      <w:r w:rsidRPr="00D74D6E" w:rsidR="003C20FE">
        <w:t xml:space="preserve">расчета по страховым взносам за 12 месяцев, квартальный 2025 </w:t>
      </w:r>
      <w:r w:rsidRPr="00D74D6E">
        <w:t>не повлекло существенного нарушения охраняемых общественных правоотношений и государственных интересов, что свидетельствуе</w:t>
      </w:r>
      <w:r w:rsidRPr="00D74D6E">
        <w:t>т о малозначительности административного правонарушения.</w:t>
      </w:r>
    </w:p>
    <w:p w:rsidR="00434BC2" w:rsidRPr="00D74D6E" w:rsidP="00434BC2">
      <w:pPr>
        <w:tabs>
          <w:tab w:val="left" w:pos="567"/>
        </w:tabs>
        <w:jc w:val="both"/>
      </w:pPr>
      <w:r w:rsidRPr="00D74D6E">
        <w:tab/>
        <w:t xml:space="preserve">При таких обстоятельствах мировой судья считает, что совершенное </w:t>
      </w:r>
      <w:r w:rsidRPr="00D74D6E" w:rsidR="000446C8">
        <w:t xml:space="preserve">генеральным </w:t>
      </w:r>
      <w:r w:rsidRPr="00D74D6E" w:rsidR="003C20FE">
        <w:t xml:space="preserve">директором </w:t>
      </w:r>
      <w:r w:rsidRPr="00D74D6E" w:rsidR="00332CCA">
        <w:t>ООО «ЭКОТРАНС</w:t>
      </w:r>
      <w:r w:rsidRPr="00D74D6E" w:rsidR="003C20FE">
        <w:t>»</w:t>
      </w:r>
      <w:r w:rsidRPr="00D74D6E">
        <w:t xml:space="preserve"> </w:t>
      </w:r>
      <w:r w:rsidRPr="00D74D6E" w:rsidR="00332CCA">
        <w:t>Русакова</w:t>
      </w:r>
      <w:r w:rsidRPr="00D74D6E" w:rsidR="00332CCA">
        <w:t xml:space="preserve"> В.В</w:t>
      </w:r>
      <w:r w:rsidRPr="00D74D6E">
        <w:t>. административное правонарушение в силу ст. 2.9 КоАП РФ является малозначительным,</w:t>
      </w:r>
      <w:r w:rsidRPr="00D74D6E">
        <w:t xml:space="preserve"> </w:t>
      </w:r>
      <w:r w:rsidRPr="00D74D6E" w:rsidR="000446C8">
        <w:t xml:space="preserve">генерального </w:t>
      </w:r>
      <w:r w:rsidRPr="00D74D6E" w:rsidR="003C20FE">
        <w:t xml:space="preserve">директора </w:t>
      </w:r>
      <w:r w:rsidRPr="00D74D6E" w:rsidR="00332CCA">
        <w:t>ООО «ЭКОТРАНС</w:t>
      </w:r>
      <w:r w:rsidRPr="00D74D6E" w:rsidR="003C20FE">
        <w:t xml:space="preserve">» </w:t>
      </w:r>
      <w:r w:rsidRPr="00D74D6E" w:rsidR="00332CCA">
        <w:t>Русакова</w:t>
      </w:r>
      <w:r w:rsidRPr="00D74D6E" w:rsidR="00332CCA">
        <w:t xml:space="preserve"> В.В</w:t>
      </w:r>
      <w:r w:rsidRPr="00D74D6E">
        <w:t>. следует освободить от административной ответственности и ограничиться устным замечанием.</w:t>
      </w:r>
    </w:p>
    <w:p w:rsidR="00E212F9" w:rsidRPr="00D74D6E" w:rsidP="00434BC2">
      <w:pPr>
        <w:tabs>
          <w:tab w:val="left" w:pos="567"/>
        </w:tabs>
        <w:jc w:val="both"/>
      </w:pPr>
      <w:r w:rsidRPr="00D74D6E">
        <w:tab/>
        <w:t xml:space="preserve">С учётом изложенного, руководствуясь </w:t>
      </w:r>
      <w:r w:rsidRPr="00D74D6E">
        <w:t>ст.ст</w:t>
      </w:r>
      <w:r w:rsidRPr="00D74D6E">
        <w:t>. 2.9, 29.9 ч.1, 29.10 Кодекса Российской Федерации об административных</w:t>
      </w:r>
      <w:r w:rsidRPr="00D74D6E">
        <w:t xml:space="preserve"> правонарушениях, мировой судья</w:t>
      </w:r>
    </w:p>
    <w:p w:rsidR="00055652" w:rsidRPr="00D74D6E" w:rsidP="00055652">
      <w:pPr>
        <w:jc w:val="center"/>
      </w:pPr>
    </w:p>
    <w:p w:rsidR="005B0EE7" w:rsidRPr="00D74D6E" w:rsidP="005B0EE7">
      <w:pPr>
        <w:jc w:val="center"/>
        <w:rPr>
          <w:bCs/>
        </w:rPr>
      </w:pPr>
      <w:r w:rsidRPr="00D74D6E">
        <w:rPr>
          <w:bCs/>
        </w:rPr>
        <w:t>П О С Т А Н О В И Л:</w:t>
      </w:r>
    </w:p>
    <w:p w:rsidR="005B0EE7" w:rsidRPr="00D74D6E" w:rsidP="005B0EE7">
      <w:pPr>
        <w:jc w:val="center"/>
        <w:rPr>
          <w:bCs/>
        </w:rPr>
      </w:pPr>
    </w:p>
    <w:p w:rsidR="00434BC2" w:rsidRPr="00D74D6E" w:rsidP="00434BC2">
      <w:pPr>
        <w:pStyle w:val="BodyText"/>
        <w:ind w:firstLine="567"/>
      </w:pPr>
      <w:r w:rsidRPr="00D74D6E">
        <w:t xml:space="preserve">Производство по делу об административном правонарушении, предусмотренном ст. 15.5 Кодекса Российской Федерации об административных правонарушениях, в отношении </w:t>
      </w:r>
      <w:r w:rsidRPr="00D74D6E" w:rsidR="000446C8">
        <w:t xml:space="preserve">генерального </w:t>
      </w:r>
      <w:r w:rsidRPr="00D74D6E" w:rsidR="003C20FE">
        <w:t xml:space="preserve">директора </w:t>
      </w:r>
      <w:r w:rsidRPr="00D74D6E" w:rsidR="00332CCA">
        <w:t>ООО «ЭКОТРАНС</w:t>
      </w:r>
      <w:r w:rsidRPr="00D74D6E" w:rsidR="003C20FE">
        <w:t>»</w:t>
      </w:r>
      <w:r w:rsidRPr="00D74D6E">
        <w:t xml:space="preserve"> </w:t>
      </w:r>
      <w:r w:rsidRPr="00D74D6E" w:rsidR="005003A7">
        <w:t>Русакова</w:t>
      </w:r>
      <w:r w:rsidRPr="00D74D6E" w:rsidR="005003A7">
        <w:t xml:space="preserve"> </w:t>
      </w:r>
      <w:r w:rsidRPr="00D74D6E">
        <w:t>В.В.</w:t>
      </w:r>
      <w:r w:rsidRPr="00D74D6E" w:rsidR="005003A7">
        <w:t xml:space="preserve"> </w:t>
      </w:r>
      <w:r w:rsidRPr="00D74D6E">
        <w:t>прекратить в связи с малозначительностью.</w:t>
      </w:r>
    </w:p>
    <w:p w:rsidR="00434BC2" w:rsidRPr="00D74D6E" w:rsidP="00434BC2">
      <w:pPr>
        <w:pStyle w:val="BodyText"/>
        <w:ind w:firstLine="567"/>
      </w:pPr>
      <w:r w:rsidRPr="00D74D6E">
        <w:t xml:space="preserve">Объявить </w:t>
      </w:r>
      <w:r w:rsidRPr="00D74D6E" w:rsidR="000446C8">
        <w:t xml:space="preserve">генеральному </w:t>
      </w:r>
      <w:r w:rsidRPr="00D74D6E" w:rsidR="003C20FE">
        <w:t xml:space="preserve">директору </w:t>
      </w:r>
      <w:r w:rsidRPr="00D74D6E" w:rsidR="00332CCA">
        <w:t>ООО «ЭКОТРАНС</w:t>
      </w:r>
      <w:r w:rsidRPr="00D74D6E" w:rsidR="003C20FE">
        <w:t xml:space="preserve">» </w:t>
      </w:r>
      <w:r w:rsidRPr="00D74D6E" w:rsidR="005003A7">
        <w:t>Русакову</w:t>
      </w:r>
      <w:r w:rsidRPr="00D74D6E" w:rsidR="005003A7">
        <w:t xml:space="preserve"> </w:t>
      </w:r>
      <w:r w:rsidRPr="00D74D6E">
        <w:t>В.В.</w:t>
      </w:r>
      <w:r w:rsidRPr="00D74D6E" w:rsidR="00F02B1C">
        <w:t xml:space="preserve"> </w:t>
      </w:r>
      <w:r w:rsidRPr="00D74D6E">
        <w:t>устное замечание.</w:t>
      </w:r>
    </w:p>
    <w:p w:rsidR="00BF2797" w:rsidRPr="00D74D6E" w:rsidP="00E212F9">
      <w:pPr>
        <w:pStyle w:val="BodyText"/>
        <w:ind w:firstLine="567"/>
      </w:pPr>
      <w:r w:rsidRPr="00D74D6E">
        <w:t xml:space="preserve">Постановление может быть обжаловано в Нефтеюганский районный суд ХМАО-Югры в течение десяти </w:t>
      </w:r>
      <w:r w:rsidRPr="00D74D6E" w:rsidR="003C20FE">
        <w:t>дней</w:t>
      </w:r>
      <w:r w:rsidRPr="00D74D6E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E212F9" w:rsidRPr="00D74D6E" w:rsidP="00BF2797"/>
    <w:p w:rsidR="00777F9C" w:rsidRPr="00D74D6E" w:rsidP="00D74D6E">
      <w:pPr>
        <w:tabs>
          <w:tab w:val="left" w:pos="6390"/>
        </w:tabs>
        <w:ind w:left="-284" w:hanging="283"/>
      </w:pPr>
      <w:r w:rsidRPr="00D74D6E">
        <w:t xml:space="preserve">        </w:t>
      </w:r>
      <w:r w:rsidRPr="00D74D6E">
        <w:t xml:space="preserve">                    Мировой судья                   </w:t>
      </w:r>
      <w:r w:rsidRPr="00D74D6E" w:rsidR="00967D53">
        <w:t xml:space="preserve">   </w:t>
      </w:r>
      <w:r w:rsidRPr="00D74D6E">
        <w:t xml:space="preserve">  </w:t>
      </w:r>
      <w:r w:rsidRPr="00D74D6E">
        <w:t xml:space="preserve">                  </w:t>
      </w:r>
      <w:r w:rsidRPr="00D74D6E" w:rsidR="00AD230F">
        <w:t xml:space="preserve">               </w:t>
      </w:r>
      <w:r w:rsidRPr="00D74D6E" w:rsidR="00967D53">
        <w:t xml:space="preserve">    </w:t>
      </w:r>
      <w:r w:rsidRPr="00D74D6E" w:rsidR="00AB3A10">
        <w:t xml:space="preserve">Р.В. </w:t>
      </w:r>
      <w:r w:rsidRPr="00D74D6E" w:rsidR="00EE40D2">
        <w:t>Агзямова</w:t>
      </w:r>
    </w:p>
    <w:p w:rsidR="00967D53" w:rsidRPr="00D74D6E" w:rsidP="00777F9C">
      <w:pPr>
        <w:ind w:left="-284" w:hanging="283"/>
      </w:pPr>
    </w:p>
    <w:p w:rsidR="009E5E3E" w:rsidRPr="00D74D6E" w:rsidP="009E5E3E">
      <w:r w:rsidRPr="00D74D6E">
        <w:rPr>
          <w:bCs/>
          <w:color w:val="000000"/>
          <w:spacing w:val="-5"/>
          <w:lang w:eastAsia="ar-SA"/>
        </w:rPr>
        <w:t xml:space="preserve"> </w:t>
      </w:r>
    </w:p>
    <w:p w:rsidR="009E5E3E" w:rsidRPr="00D74D6E" w:rsidP="00BB30ED">
      <w:pPr>
        <w:ind w:left="567" w:right="-569" w:hanging="283"/>
        <w:rPr>
          <w:lang w:eastAsia="ar-SA"/>
        </w:rPr>
      </w:pPr>
    </w:p>
    <w:sectPr w:rsidSect="00967D5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41A93"/>
    <w:rsid w:val="000446C8"/>
    <w:rsid w:val="00045AA9"/>
    <w:rsid w:val="000551E3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45F6E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D6ACE"/>
    <w:rsid w:val="002E3565"/>
    <w:rsid w:val="002E3D75"/>
    <w:rsid w:val="002F5049"/>
    <w:rsid w:val="003016BA"/>
    <w:rsid w:val="003223E9"/>
    <w:rsid w:val="00332CCA"/>
    <w:rsid w:val="003412BC"/>
    <w:rsid w:val="0034179B"/>
    <w:rsid w:val="00341E09"/>
    <w:rsid w:val="0035520D"/>
    <w:rsid w:val="00365B0C"/>
    <w:rsid w:val="00366856"/>
    <w:rsid w:val="00372D98"/>
    <w:rsid w:val="00380B6E"/>
    <w:rsid w:val="0038152D"/>
    <w:rsid w:val="00383AF7"/>
    <w:rsid w:val="00385765"/>
    <w:rsid w:val="003A358C"/>
    <w:rsid w:val="003A70A1"/>
    <w:rsid w:val="003C20FE"/>
    <w:rsid w:val="003C3487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34BC2"/>
    <w:rsid w:val="00445D0B"/>
    <w:rsid w:val="0045341C"/>
    <w:rsid w:val="00464D8A"/>
    <w:rsid w:val="00474CD1"/>
    <w:rsid w:val="00491242"/>
    <w:rsid w:val="004944E7"/>
    <w:rsid w:val="00494D2E"/>
    <w:rsid w:val="00495D93"/>
    <w:rsid w:val="004A1981"/>
    <w:rsid w:val="004B03B8"/>
    <w:rsid w:val="004B78FF"/>
    <w:rsid w:val="004C5A18"/>
    <w:rsid w:val="004F1B5B"/>
    <w:rsid w:val="004F74FB"/>
    <w:rsid w:val="005003A7"/>
    <w:rsid w:val="005027C7"/>
    <w:rsid w:val="005041BB"/>
    <w:rsid w:val="0051390C"/>
    <w:rsid w:val="00524637"/>
    <w:rsid w:val="00561A9A"/>
    <w:rsid w:val="00583AC4"/>
    <w:rsid w:val="005911FC"/>
    <w:rsid w:val="00597296"/>
    <w:rsid w:val="005B0EE7"/>
    <w:rsid w:val="005C4B59"/>
    <w:rsid w:val="005C6E43"/>
    <w:rsid w:val="005D04D3"/>
    <w:rsid w:val="005D353F"/>
    <w:rsid w:val="005D54FF"/>
    <w:rsid w:val="005D7FE0"/>
    <w:rsid w:val="005F02A4"/>
    <w:rsid w:val="005F1DCA"/>
    <w:rsid w:val="00630869"/>
    <w:rsid w:val="00636845"/>
    <w:rsid w:val="0063693F"/>
    <w:rsid w:val="00657E21"/>
    <w:rsid w:val="0068041B"/>
    <w:rsid w:val="00682D62"/>
    <w:rsid w:val="006842EB"/>
    <w:rsid w:val="00691579"/>
    <w:rsid w:val="006931DE"/>
    <w:rsid w:val="00696920"/>
    <w:rsid w:val="006A46DF"/>
    <w:rsid w:val="006A6744"/>
    <w:rsid w:val="006A72CD"/>
    <w:rsid w:val="006B0F56"/>
    <w:rsid w:val="006C0A4C"/>
    <w:rsid w:val="006C3557"/>
    <w:rsid w:val="006C5B20"/>
    <w:rsid w:val="006D4B7F"/>
    <w:rsid w:val="006D509C"/>
    <w:rsid w:val="006E482C"/>
    <w:rsid w:val="006E7F17"/>
    <w:rsid w:val="006F656E"/>
    <w:rsid w:val="00721599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D3681"/>
    <w:rsid w:val="007D46E1"/>
    <w:rsid w:val="007F49A6"/>
    <w:rsid w:val="00804C10"/>
    <w:rsid w:val="00815024"/>
    <w:rsid w:val="00822D53"/>
    <w:rsid w:val="008335E7"/>
    <w:rsid w:val="00833E4E"/>
    <w:rsid w:val="00837D16"/>
    <w:rsid w:val="0084586E"/>
    <w:rsid w:val="0084797D"/>
    <w:rsid w:val="00857B34"/>
    <w:rsid w:val="0086257D"/>
    <w:rsid w:val="00862728"/>
    <w:rsid w:val="008655F6"/>
    <w:rsid w:val="008758F1"/>
    <w:rsid w:val="00877B33"/>
    <w:rsid w:val="00877C95"/>
    <w:rsid w:val="00890E9F"/>
    <w:rsid w:val="00892EC5"/>
    <w:rsid w:val="008B0116"/>
    <w:rsid w:val="008B1184"/>
    <w:rsid w:val="008C1F66"/>
    <w:rsid w:val="008C29B8"/>
    <w:rsid w:val="008C4A5B"/>
    <w:rsid w:val="008D0F6E"/>
    <w:rsid w:val="00901CAE"/>
    <w:rsid w:val="009079E8"/>
    <w:rsid w:val="009239FF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67D53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9F5EB6"/>
    <w:rsid w:val="00A054B9"/>
    <w:rsid w:val="00A078E1"/>
    <w:rsid w:val="00A21117"/>
    <w:rsid w:val="00A24F76"/>
    <w:rsid w:val="00A25312"/>
    <w:rsid w:val="00A40590"/>
    <w:rsid w:val="00A437DE"/>
    <w:rsid w:val="00A5720D"/>
    <w:rsid w:val="00A67A24"/>
    <w:rsid w:val="00A7304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230F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D734F"/>
    <w:rsid w:val="00BF2797"/>
    <w:rsid w:val="00C02B8A"/>
    <w:rsid w:val="00C11885"/>
    <w:rsid w:val="00C20585"/>
    <w:rsid w:val="00C25444"/>
    <w:rsid w:val="00C26EBE"/>
    <w:rsid w:val="00C31140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C1275"/>
    <w:rsid w:val="00CC37A2"/>
    <w:rsid w:val="00CC4156"/>
    <w:rsid w:val="00CD36F2"/>
    <w:rsid w:val="00CD5726"/>
    <w:rsid w:val="00D050FE"/>
    <w:rsid w:val="00D062BF"/>
    <w:rsid w:val="00D117B8"/>
    <w:rsid w:val="00D1427B"/>
    <w:rsid w:val="00D14768"/>
    <w:rsid w:val="00D271A2"/>
    <w:rsid w:val="00D33865"/>
    <w:rsid w:val="00D36956"/>
    <w:rsid w:val="00D42715"/>
    <w:rsid w:val="00D46265"/>
    <w:rsid w:val="00D56CD4"/>
    <w:rsid w:val="00D61B29"/>
    <w:rsid w:val="00D707F2"/>
    <w:rsid w:val="00D74D6E"/>
    <w:rsid w:val="00D76560"/>
    <w:rsid w:val="00D76C0C"/>
    <w:rsid w:val="00D853B9"/>
    <w:rsid w:val="00D90B23"/>
    <w:rsid w:val="00D9448E"/>
    <w:rsid w:val="00D97AD5"/>
    <w:rsid w:val="00DA0C84"/>
    <w:rsid w:val="00DA1051"/>
    <w:rsid w:val="00DB1840"/>
    <w:rsid w:val="00DB2019"/>
    <w:rsid w:val="00DB7FE9"/>
    <w:rsid w:val="00DC0A2B"/>
    <w:rsid w:val="00DC1810"/>
    <w:rsid w:val="00DD0CB1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64B41"/>
    <w:rsid w:val="00E732E6"/>
    <w:rsid w:val="00E77E03"/>
    <w:rsid w:val="00E921E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3CE"/>
    <w:rsid w:val="00EF2887"/>
    <w:rsid w:val="00EF671B"/>
    <w:rsid w:val="00F01615"/>
    <w:rsid w:val="00F02B1C"/>
    <w:rsid w:val="00F034ED"/>
    <w:rsid w:val="00F22121"/>
    <w:rsid w:val="00F50B4A"/>
    <w:rsid w:val="00F5230D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28EB84-40CB-408D-9058-79276DFD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AF17-0B09-4D21-8B90-E8071D23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